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2" w:rsidRDefault="00A769B1" w:rsidP="00A54973">
      <w:pPr>
        <w:jc w:val="cente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4592956</wp:posOffset>
                </wp:positionH>
                <wp:positionV relativeFrom="paragraph">
                  <wp:posOffset>-167640</wp:posOffset>
                </wp:positionV>
                <wp:extent cx="156210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621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69B1" w:rsidRPr="00A769B1" w:rsidRDefault="00A769B1">
                            <w:pPr>
                              <w:rPr>
                                <w:sz w:val="18"/>
                              </w:rPr>
                            </w:pPr>
                            <w:r w:rsidRPr="00A769B1">
                              <w:rPr>
                                <w:rFonts w:hint="eastAsia"/>
                                <w:sz w:val="18"/>
                              </w:rPr>
                              <w:t>統括防火管理者</w:t>
                            </w:r>
                            <w:r w:rsidR="003210E9">
                              <w:rPr>
                                <w:rFonts w:hint="eastAsia"/>
                                <w:sz w:val="18"/>
                              </w:rPr>
                              <w:t xml:space="preserve">　委任状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65pt;margin-top:-13.2pt;width:123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" fillcolor="white [3201]" strokeweight=".5pt">
                <v:textbox>
                  <w:txbxContent>
                    <w:p w:rsidR="00A769B1" w:rsidRPr="00A769B1" w:rsidRDefault="00A769B1">
                      <w:pPr>
                        <w:rPr>
                          <w:sz w:val="18"/>
                        </w:rPr>
                      </w:pPr>
                      <w:r w:rsidRPr="00A769B1">
                        <w:rPr>
                          <w:rFonts w:hint="eastAsia"/>
                          <w:sz w:val="18"/>
                        </w:rPr>
                        <w:t>統括防火管理者</w:t>
                      </w:r>
                      <w:r w:rsidR="003210E9">
                        <w:rPr>
                          <w:rFonts w:hint="eastAsia"/>
                          <w:sz w:val="18"/>
                        </w:rPr>
                        <w:t xml:space="preserve">　委任状</w:t>
                      </w:r>
                    </w:p>
                  </w:txbxContent>
                </v:textbox>
              </v:shape>
            </w:pict>
          </mc:Fallback>
        </mc:AlternateContent>
      </w:r>
      <w:r w:rsidR="00E47636">
        <w:rPr>
          <w:rFonts w:asciiTheme="minorEastAsia" w:hAnsiTheme="minorEastAsia" w:hint="eastAsia"/>
          <w:szCs w:val="24"/>
        </w:rPr>
        <w:t>管理権原者一覧</w:t>
      </w:r>
      <w:r w:rsidR="00847539">
        <w:rPr>
          <w:rFonts w:asciiTheme="minorEastAsia" w:hAnsiTheme="minorEastAsia" w:hint="eastAsia"/>
          <w:szCs w:val="24"/>
        </w:rPr>
        <w:t>表</w:t>
      </w:r>
      <w:r w:rsidR="003B14DF">
        <w:rPr>
          <w:rFonts w:asciiTheme="minorEastAsia" w:hAnsiTheme="minorEastAsia" w:hint="eastAsia"/>
          <w:szCs w:val="24"/>
        </w:rPr>
        <w:t>（新規・変更）</w:t>
      </w:r>
    </w:p>
    <w:p w:rsidR="00691EFF" w:rsidRPr="00E516E2" w:rsidRDefault="00691EFF" w:rsidP="00542A6D">
      <w:pPr>
        <w:ind w:firstLineChars="100" w:firstLine="240"/>
        <w:jc w:val="left"/>
        <w:rPr>
          <w:rFonts w:asciiTheme="minorEastAsia" w:hAnsiTheme="minorEastAsia"/>
          <w:szCs w:val="24"/>
        </w:rPr>
      </w:pPr>
      <w:r>
        <w:rPr>
          <w:rFonts w:asciiTheme="minorEastAsia" w:hAnsiTheme="minorEastAsia" w:hint="eastAsia"/>
          <w:szCs w:val="24"/>
        </w:rPr>
        <w:t xml:space="preserve">　　　　　　　　　　　　　　　　　　　　　　　　　　　　　　　　　　　　　（１）</w:t>
      </w:r>
    </w:p>
    <w:tbl>
      <w:tblPr>
        <w:tblStyle w:val="a8"/>
        <w:tblW w:w="0" w:type="auto"/>
        <w:tblInd w:w="108" w:type="dxa"/>
        <w:tblLook w:val="04A0" w:firstRow="1" w:lastRow="0" w:firstColumn="1" w:lastColumn="0" w:noHBand="0" w:noVBand="1"/>
      </w:tblPr>
      <w:tblGrid>
        <w:gridCol w:w="851"/>
        <w:gridCol w:w="7654"/>
        <w:gridCol w:w="1355"/>
      </w:tblGrid>
      <w:tr w:rsidR="006F65DA" w:rsidTr="006F65DA">
        <w:tc>
          <w:tcPr>
            <w:tcW w:w="851" w:type="dxa"/>
          </w:tcPr>
          <w:p w:rsidR="006F65DA" w:rsidRPr="000D1FC4" w:rsidRDefault="006F65DA" w:rsidP="006F65DA">
            <w:pPr>
              <w:spacing w:line="360" w:lineRule="auto"/>
              <w:jc w:val="center"/>
              <w:rPr>
                <w:rFonts w:asciiTheme="minorEastAsia" w:hAnsiTheme="minorEastAsia"/>
              </w:rPr>
            </w:pPr>
            <w:r w:rsidRPr="000D1FC4">
              <w:rPr>
                <w:rFonts w:asciiTheme="minorEastAsia" w:hAnsiTheme="minorEastAsia" w:hint="eastAsia"/>
              </w:rPr>
              <w:t>番号</w:t>
            </w:r>
          </w:p>
        </w:tc>
        <w:tc>
          <w:tcPr>
            <w:tcW w:w="7654" w:type="dxa"/>
          </w:tcPr>
          <w:p w:rsidR="006F65DA" w:rsidRPr="00E8444E" w:rsidRDefault="006F65DA" w:rsidP="006E6D97">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55" w:type="dxa"/>
          </w:tcPr>
          <w:p w:rsidR="006F65DA" w:rsidRPr="00E8444E" w:rsidRDefault="00691EFF" w:rsidP="006F65DA">
            <w:pPr>
              <w:spacing w:line="360" w:lineRule="auto"/>
              <w:jc w:val="center"/>
              <w:rPr>
                <w:rFonts w:asciiTheme="minorEastAsia" w:hAnsiTheme="minorEastAsia"/>
              </w:rPr>
            </w:pPr>
            <w:r>
              <w:rPr>
                <w:rFonts w:asciiTheme="minorEastAsia" w:hAnsiTheme="minorEastAsia" w:hint="eastAsia"/>
              </w:rPr>
              <w:t>備　考</w:t>
            </w: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２</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３</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４</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５</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６</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623EFB">
            <w:pPr>
              <w:spacing w:line="360" w:lineRule="auto"/>
              <w:jc w:val="center"/>
              <w:rPr>
                <w:rFonts w:asciiTheme="minorEastAsia" w:hAnsiTheme="minorEastAsia"/>
              </w:rPr>
            </w:pPr>
          </w:p>
        </w:tc>
      </w:tr>
      <w:tr w:rsidR="003B14DF" w:rsidTr="006F65DA">
        <w:tc>
          <w:tcPr>
            <w:tcW w:w="851" w:type="dxa"/>
            <w:vAlign w:val="center"/>
          </w:tcPr>
          <w:p w:rsidR="003B14DF" w:rsidRDefault="003B14DF" w:rsidP="00623EFB">
            <w:pPr>
              <w:spacing w:line="360" w:lineRule="auto"/>
              <w:jc w:val="center"/>
              <w:rPr>
                <w:rFonts w:asciiTheme="minorEastAsia" w:hAnsiTheme="minorEastAsia"/>
              </w:rPr>
            </w:pPr>
            <w:r>
              <w:rPr>
                <w:rFonts w:asciiTheme="minorEastAsia" w:hAnsiTheme="minorEastAsia" w:hint="eastAsia"/>
              </w:rPr>
              <w:t>７</w:t>
            </w:r>
          </w:p>
        </w:tc>
        <w:tc>
          <w:tcPr>
            <w:tcW w:w="7654" w:type="dxa"/>
          </w:tcPr>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3B14DF">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55" w:type="dxa"/>
            <w:vAlign w:val="center"/>
          </w:tcPr>
          <w:p w:rsidR="003B14DF" w:rsidRPr="00E8444E" w:rsidRDefault="003B14DF" w:rsidP="005A1A68">
            <w:pPr>
              <w:spacing w:line="360" w:lineRule="auto"/>
              <w:jc w:val="center"/>
              <w:rPr>
                <w:rFonts w:asciiTheme="minorEastAsia" w:hAnsiTheme="minorEastAsia"/>
              </w:rPr>
            </w:pPr>
          </w:p>
        </w:tc>
      </w:tr>
      <w:tr w:rsidR="003B14DF" w:rsidTr="006F65DA">
        <w:tc>
          <w:tcPr>
            <w:tcW w:w="851" w:type="dxa"/>
            <w:vAlign w:val="center"/>
          </w:tcPr>
          <w:p w:rsidR="003B14DF" w:rsidRDefault="003B14DF" w:rsidP="00500DF3">
            <w:pPr>
              <w:spacing w:line="360" w:lineRule="auto"/>
              <w:jc w:val="center"/>
              <w:rPr>
                <w:rFonts w:asciiTheme="minorEastAsia" w:hAnsiTheme="minorEastAsia"/>
              </w:rPr>
            </w:pPr>
            <w:r>
              <w:rPr>
                <w:rFonts w:asciiTheme="minorEastAsia" w:hAnsiTheme="minorEastAsia" w:hint="eastAsia"/>
              </w:rPr>
              <w:t>８</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315E1">
            <w:pPr>
              <w:spacing w:line="360" w:lineRule="auto"/>
              <w:jc w:val="left"/>
              <w:rPr>
                <w:rFonts w:asciiTheme="minorEastAsia" w:hAnsiTheme="minorEastAsia"/>
              </w:rPr>
            </w:pPr>
            <w:r w:rsidRPr="00E8444E">
              <w:rPr>
                <w:rFonts w:asciiTheme="minorEastAsia" w:hAnsiTheme="minorEastAsia" w:hint="eastAsia"/>
              </w:rPr>
              <w:t>氏名</w:t>
            </w:r>
          </w:p>
        </w:tc>
        <w:tc>
          <w:tcPr>
            <w:tcW w:w="1355" w:type="dxa"/>
            <w:vAlign w:val="center"/>
          </w:tcPr>
          <w:p w:rsidR="003B14DF" w:rsidRPr="00E8444E" w:rsidRDefault="003B14DF" w:rsidP="00500DF3">
            <w:pPr>
              <w:spacing w:line="360" w:lineRule="auto"/>
              <w:jc w:val="center"/>
              <w:rPr>
                <w:rFonts w:asciiTheme="minorEastAsia" w:hAnsiTheme="minorEastAsia"/>
              </w:rPr>
            </w:pPr>
          </w:p>
        </w:tc>
      </w:tr>
    </w:tbl>
    <w:p w:rsidR="00623EFB" w:rsidRPr="00691EFF" w:rsidRDefault="003B14DF" w:rsidP="00691EFF">
      <w:pPr>
        <w:pStyle w:val="a7"/>
        <w:widowControl/>
        <w:numPr>
          <w:ilvl w:val="0"/>
          <w:numId w:val="5"/>
        </w:numPr>
        <w:ind w:leftChars="0"/>
        <w:rPr>
          <w:rFonts w:asciiTheme="minorEastAsia" w:hAnsiTheme="minorEastAsia"/>
        </w:rPr>
      </w:pPr>
      <w:r w:rsidRPr="003B14DF">
        <w:rPr>
          <w:rFonts w:asciiTheme="minorEastAsia" w:hAnsiTheme="minorEastAsia" w:hint="eastAsia"/>
          <w:kern w:val="0"/>
          <w:szCs w:val="24"/>
        </w:rPr>
        <w:t>変更の場合は、該当する変更箇所（変更前と変更後）を</w:t>
      </w:r>
      <w:r w:rsidR="007B509C">
        <w:rPr>
          <w:rFonts w:asciiTheme="minorEastAsia" w:hAnsiTheme="minorEastAsia" w:hint="eastAsia"/>
          <w:kern w:val="0"/>
          <w:szCs w:val="24"/>
        </w:rPr>
        <w:t>記入</w:t>
      </w:r>
      <w:r w:rsidRPr="003B14DF">
        <w:rPr>
          <w:rFonts w:asciiTheme="minorEastAsia" w:hAnsiTheme="minorEastAsia" w:hint="eastAsia"/>
          <w:kern w:val="0"/>
          <w:szCs w:val="24"/>
        </w:rPr>
        <w:t>し、備考に変更前、変更後</w:t>
      </w:r>
      <w:r w:rsidR="00C13179">
        <w:rPr>
          <w:rFonts w:asciiTheme="minorEastAsia" w:hAnsiTheme="minorEastAsia" w:hint="eastAsia"/>
          <w:kern w:val="0"/>
          <w:szCs w:val="24"/>
        </w:rPr>
        <w:t>を</w:t>
      </w:r>
      <w:r w:rsidRPr="003B14DF">
        <w:rPr>
          <w:rFonts w:asciiTheme="minorEastAsia" w:hAnsiTheme="minorEastAsia" w:hint="eastAsia"/>
          <w:kern w:val="0"/>
          <w:szCs w:val="24"/>
        </w:rPr>
        <w:t>記入すること。</w:t>
      </w:r>
      <w:r w:rsidR="00623EFB" w:rsidRPr="00691EFF">
        <w:rPr>
          <w:rFonts w:asciiTheme="minorEastAsia" w:hAnsiTheme="minorEastAsia"/>
        </w:rPr>
        <w:br w:type="page"/>
      </w:r>
    </w:p>
    <w:tbl>
      <w:tblPr>
        <w:tblStyle w:val="a8"/>
        <w:tblpPr w:leftFromText="142" w:rightFromText="142" w:vertAnchor="text" w:horzAnchor="margin" w:tblpX="108" w:tblpY="494"/>
        <w:tblW w:w="9889" w:type="dxa"/>
        <w:tblLook w:val="04A0" w:firstRow="1" w:lastRow="0" w:firstColumn="1" w:lastColumn="0" w:noHBand="0" w:noVBand="1"/>
      </w:tblPr>
      <w:tblGrid>
        <w:gridCol w:w="851"/>
        <w:gridCol w:w="7654"/>
        <w:gridCol w:w="1384"/>
      </w:tblGrid>
      <w:tr w:rsidR="00623EFB" w:rsidTr="00623EFB">
        <w:tc>
          <w:tcPr>
            <w:tcW w:w="851" w:type="dxa"/>
          </w:tcPr>
          <w:p w:rsidR="00623EFB" w:rsidRPr="000D1FC4" w:rsidRDefault="00623EFB" w:rsidP="00623EFB">
            <w:pPr>
              <w:spacing w:line="360" w:lineRule="auto"/>
              <w:jc w:val="center"/>
              <w:rPr>
                <w:rFonts w:asciiTheme="minorEastAsia" w:hAnsiTheme="minorEastAsia"/>
              </w:rPr>
            </w:pPr>
            <w:r w:rsidRPr="000D1FC4">
              <w:rPr>
                <w:rFonts w:asciiTheme="minorEastAsia" w:hAnsiTheme="minorEastAsia" w:hint="eastAsia"/>
              </w:rPr>
              <w:lastRenderedPageBreak/>
              <w:t>番号</w:t>
            </w:r>
          </w:p>
        </w:tc>
        <w:tc>
          <w:tcPr>
            <w:tcW w:w="7654" w:type="dxa"/>
          </w:tcPr>
          <w:p w:rsidR="00623EFB" w:rsidRPr="00E8444E" w:rsidRDefault="00623EFB" w:rsidP="00623EFB">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84" w:type="dxa"/>
          </w:tcPr>
          <w:p w:rsidR="00623EFB" w:rsidRPr="00E8444E" w:rsidRDefault="00691EFF" w:rsidP="00623EFB">
            <w:pPr>
              <w:spacing w:line="360" w:lineRule="auto"/>
              <w:jc w:val="center"/>
              <w:rPr>
                <w:rFonts w:asciiTheme="minorEastAsia" w:hAnsiTheme="minorEastAsia"/>
              </w:rPr>
            </w:pPr>
            <w:r>
              <w:rPr>
                <w:rFonts w:asciiTheme="minorEastAsia" w:hAnsiTheme="minorEastAsia" w:hint="eastAsia"/>
              </w:rPr>
              <w:t>備　考</w:t>
            </w:r>
          </w:p>
        </w:tc>
      </w:tr>
      <w:tr w:rsidR="003B14DF" w:rsidTr="00623EFB">
        <w:trPr>
          <w:trHeight w:val="1417"/>
        </w:trPr>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９</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１０</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１１</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１２</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１３</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１４</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3B14DF">
            <w:pPr>
              <w:spacing w:line="360" w:lineRule="auto"/>
              <w:jc w:val="center"/>
              <w:rPr>
                <w:rFonts w:asciiTheme="minorEastAsia" w:hAnsiTheme="minorEastAsia"/>
              </w:rPr>
            </w:pPr>
            <w:r>
              <w:rPr>
                <w:rFonts w:asciiTheme="minorEastAsia" w:hAnsiTheme="minorEastAsia" w:hint="eastAsia"/>
              </w:rPr>
              <w:t>１５</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3B14DF">
            <w:pPr>
              <w:spacing w:line="360" w:lineRule="auto"/>
              <w:jc w:val="center"/>
              <w:rPr>
                <w:rFonts w:asciiTheme="minorEastAsia" w:hAnsiTheme="minorEastAsia"/>
              </w:rPr>
            </w:pPr>
          </w:p>
        </w:tc>
      </w:tr>
      <w:tr w:rsidR="003B14DF" w:rsidTr="00623EFB">
        <w:tc>
          <w:tcPr>
            <w:tcW w:w="851" w:type="dxa"/>
            <w:vAlign w:val="center"/>
          </w:tcPr>
          <w:p w:rsidR="003B14DF" w:rsidRPr="000D1FC4" w:rsidRDefault="003B14DF" w:rsidP="00623EFB">
            <w:pPr>
              <w:spacing w:line="360" w:lineRule="auto"/>
              <w:jc w:val="center"/>
              <w:rPr>
                <w:rFonts w:asciiTheme="minorEastAsia" w:hAnsiTheme="minorEastAsia"/>
              </w:rPr>
            </w:pPr>
            <w:r>
              <w:rPr>
                <w:rFonts w:asciiTheme="minorEastAsia" w:hAnsiTheme="minorEastAsia" w:hint="eastAsia"/>
              </w:rPr>
              <w:t>１６</w:t>
            </w:r>
          </w:p>
        </w:tc>
        <w:tc>
          <w:tcPr>
            <w:tcW w:w="7654" w:type="dxa"/>
          </w:tcPr>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住所</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会社名等</w:t>
            </w:r>
          </w:p>
          <w:p w:rsidR="003B14DF" w:rsidRPr="00E8444E" w:rsidRDefault="003B14DF" w:rsidP="00500DF3">
            <w:pPr>
              <w:spacing w:line="360" w:lineRule="auto"/>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p>
        </w:tc>
        <w:tc>
          <w:tcPr>
            <w:tcW w:w="1384" w:type="dxa"/>
            <w:vAlign w:val="center"/>
          </w:tcPr>
          <w:p w:rsidR="003B14DF" w:rsidRPr="00E8444E" w:rsidRDefault="003B14DF" w:rsidP="00623EFB">
            <w:pPr>
              <w:spacing w:line="360" w:lineRule="auto"/>
              <w:jc w:val="center"/>
              <w:rPr>
                <w:rFonts w:asciiTheme="minorEastAsia" w:hAnsiTheme="minorEastAsia"/>
              </w:rPr>
            </w:pPr>
          </w:p>
        </w:tc>
      </w:tr>
    </w:tbl>
    <w:p w:rsidR="00E60BEF" w:rsidRDefault="00691EFF" w:rsidP="00087EAE">
      <w:pPr>
        <w:jc w:val="left"/>
        <w:rPr>
          <w:rFonts w:asciiTheme="minorEastAsia" w:hAnsiTheme="minorEastAsia"/>
        </w:rPr>
      </w:pPr>
      <w:r>
        <w:rPr>
          <w:rFonts w:asciiTheme="minorEastAsia" w:hAnsiTheme="minorEastAsia" w:hint="eastAsia"/>
          <w:b/>
        </w:rPr>
        <w:t xml:space="preserve">　　　　　　　　　　　　　　　　　　　　　　　　　　　　　　　　　　　　　</w:t>
      </w:r>
      <w:r w:rsidRPr="00691EFF">
        <w:rPr>
          <w:rFonts w:asciiTheme="minorEastAsia" w:hAnsiTheme="minorEastAsia" w:hint="eastAsia"/>
        </w:rPr>
        <w:t>（２）</w:t>
      </w:r>
    </w:p>
    <w:p w:rsidR="003B14DF" w:rsidRDefault="00691EFF" w:rsidP="003B14DF">
      <w:pPr>
        <w:ind w:left="240" w:hangingChars="100" w:hanging="240"/>
        <w:jc w:val="left"/>
        <w:rPr>
          <w:rFonts w:asciiTheme="minorEastAsia" w:hAnsiTheme="minorEastAsia"/>
          <w:kern w:val="0"/>
          <w:szCs w:val="24"/>
        </w:rPr>
      </w:pPr>
      <w:r w:rsidRPr="00691EFF">
        <w:rPr>
          <w:rFonts w:asciiTheme="minorEastAsia" w:hAnsiTheme="minorEastAsia" w:hint="eastAsia"/>
          <w:kern w:val="0"/>
        </w:rPr>
        <w:t>※</w:t>
      </w:r>
      <w:r w:rsidR="003B14DF" w:rsidRPr="003B14DF">
        <w:rPr>
          <w:rFonts w:asciiTheme="minorEastAsia" w:hAnsiTheme="minorEastAsia" w:hint="eastAsia"/>
          <w:kern w:val="0"/>
          <w:szCs w:val="24"/>
        </w:rPr>
        <w:t>変更の場合は、該当する変更箇所（変更前と変更後）を記</w:t>
      </w:r>
      <w:r w:rsidR="007B509C">
        <w:rPr>
          <w:rFonts w:asciiTheme="minorEastAsia" w:hAnsiTheme="minorEastAsia" w:hint="eastAsia"/>
          <w:kern w:val="0"/>
          <w:szCs w:val="24"/>
        </w:rPr>
        <w:t>入</w:t>
      </w:r>
      <w:r w:rsidR="003B14DF" w:rsidRPr="003B14DF">
        <w:rPr>
          <w:rFonts w:asciiTheme="minorEastAsia" w:hAnsiTheme="minorEastAsia" w:hint="eastAsia"/>
          <w:kern w:val="0"/>
          <w:szCs w:val="24"/>
        </w:rPr>
        <w:t>し、備考に変更前、変更後</w:t>
      </w:r>
      <w:r w:rsidR="00C13179">
        <w:rPr>
          <w:rFonts w:asciiTheme="minorEastAsia" w:hAnsiTheme="minorEastAsia" w:hint="eastAsia"/>
          <w:kern w:val="0"/>
          <w:szCs w:val="24"/>
        </w:rPr>
        <w:t>を</w:t>
      </w:r>
      <w:r w:rsidR="003B14DF" w:rsidRPr="003B14DF">
        <w:rPr>
          <w:rFonts w:asciiTheme="minorEastAsia" w:hAnsiTheme="minorEastAsia" w:hint="eastAsia"/>
          <w:kern w:val="0"/>
          <w:szCs w:val="24"/>
        </w:rPr>
        <w:t>記入すること。</w:t>
      </w:r>
      <w:r w:rsidR="003B14DF">
        <w:rPr>
          <w:rFonts w:asciiTheme="minorEastAsia" w:hAnsiTheme="minorEastAsia"/>
          <w:kern w:val="0"/>
          <w:szCs w:val="24"/>
        </w:rPr>
        <w:br w:type="page"/>
      </w:r>
    </w:p>
    <w:p w:rsidR="003B14DF" w:rsidRPr="00BA1F43" w:rsidRDefault="003B14DF" w:rsidP="00890851">
      <w:pPr>
        <w:spacing w:line="320" w:lineRule="exact"/>
        <w:jc w:val="center"/>
        <w:rPr>
          <w:rFonts w:asciiTheme="minorEastAsia" w:hAnsiTheme="minorEastAsia"/>
          <w:sz w:val="22"/>
        </w:rPr>
      </w:pPr>
      <w:r>
        <w:rPr>
          <w:rFonts w:asciiTheme="minorEastAsia" w:hAnsiTheme="minorEastAsia" w:hint="eastAsia"/>
          <w:b/>
          <w:sz w:val="28"/>
          <w:szCs w:val="28"/>
        </w:rPr>
        <w:t>委　任　状</w:t>
      </w:r>
      <w:r w:rsidRPr="00BA1F43">
        <w:rPr>
          <w:rFonts w:asciiTheme="minorEastAsia" w:hAnsiTheme="minorEastAsia" w:hint="eastAsia"/>
          <w:sz w:val="22"/>
        </w:rPr>
        <w:t xml:space="preserve">　　　</w:t>
      </w:r>
    </w:p>
    <w:p w:rsidR="00890851" w:rsidRDefault="00E46D96" w:rsidP="00890851">
      <w:pPr>
        <w:spacing w:line="276" w:lineRule="auto"/>
        <w:jc w:val="left"/>
        <w:rPr>
          <w:rFonts w:asciiTheme="minorEastAsia" w:hAnsiTheme="minorEastAsia"/>
          <w:szCs w:val="24"/>
        </w:rPr>
      </w:pPr>
      <w:r>
        <w:rPr>
          <w:rFonts w:asciiTheme="minorEastAsia" w:hAnsiTheme="minorEastAsia" w:hint="eastAsia"/>
          <w:szCs w:val="24"/>
        </w:rPr>
        <w:t>代理人（管理権原者）</w:t>
      </w:r>
    </w:p>
    <w:p w:rsidR="00890851" w:rsidRDefault="00E46D96" w:rsidP="00890851">
      <w:pPr>
        <w:spacing w:line="276" w:lineRule="auto"/>
        <w:ind w:firstLineChars="700" w:firstLine="1680"/>
        <w:jc w:val="left"/>
        <w:rPr>
          <w:rFonts w:asciiTheme="minorEastAsia" w:hAnsiTheme="minorEastAsia"/>
          <w:szCs w:val="24"/>
        </w:rPr>
      </w:pPr>
      <w:r>
        <w:rPr>
          <w:rFonts w:asciiTheme="minorEastAsia" w:hAnsiTheme="minorEastAsia" w:hint="eastAsia"/>
          <w:szCs w:val="24"/>
        </w:rPr>
        <w:t>住所</w:t>
      </w:r>
    </w:p>
    <w:p w:rsidR="00E46D96" w:rsidRPr="005A76CD" w:rsidRDefault="00E46D96" w:rsidP="00890851">
      <w:pPr>
        <w:spacing w:line="276" w:lineRule="auto"/>
        <w:ind w:firstLineChars="700" w:firstLine="1680"/>
        <w:jc w:val="left"/>
        <w:rPr>
          <w:rFonts w:asciiTheme="minorEastAsia" w:hAnsiTheme="minorEastAsia"/>
          <w:szCs w:val="24"/>
          <w:u w:val="single"/>
        </w:rPr>
      </w:pPr>
      <w:r w:rsidRPr="005A76CD">
        <w:rPr>
          <w:rFonts w:asciiTheme="minorEastAsia" w:hAnsiTheme="minorEastAsia" w:hint="eastAsia"/>
          <w:szCs w:val="24"/>
          <w:u w:val="single"/>
        </w:rPr>
        <w:t>氏名</w:t>
      </w:r>
      <w:r w:rsidR="005A76CD">
        <w:rPr>
          <w:rFonts w:asciiTheme="minorEastAsia" w:hAnsiTheme="minorEastAsia" w:hint="eastAsia"/>
          <w:szCs w:val="24"/>
          <w:u w:val="single"/>
        </w:rPr>
        <w:t xml:space="preserve">　　　　　　　　　　　　　　　　　　　</w:t>
      </w:r>
    </w:p>
    <w:p w:rsidR="00630E80" w:rsidRPr="007B509C" w:rsidRDefault="00E46D96" w:rsidP="00E46D96">
      <w:pPr>
        <w:spacing w:line="276" w:lineRule="auto"/>
        <w:ind w:firstLineChars="108" w:firstLine="259"/>
        <w:rPr>
          <w:rFonts w:asciiTheme="minorEastAsia" w:hAnsiTheme="minorEastAsia"/>
          <w:szCs w:val="24"/>
        </w:rPr>
      </w:pPr>
      <w:r w:rsidRPr="00E46D96">
        <w:rPr>
          <w:rFonts w:asciiTheme="minorEastAsia" w:hAnsiTheme="minorEastAsia" w:hint="eastAsia"/>
          <w:szCs w:val="24"/>
        </w:rPr>
        <w:t>上記の</w:t>
      </w:r>
      <w:r>
        <w:rPr>
          <w:rFonts w:asciiTheme="minorEastAsia" w:hAnsiTheme="minorEastAsia" w:hint="eastAsia"/>
          <w:szCs w:val="24"/>
        </w:rPr>
        <w:t>者</w:t>
      </w:r>
      <w:r w:rsidRPr="00E46D96">
        <w:rPr>
          <w:rFonts w:asciiTheme="minorEastAsia" w:hAnsiTheme="minorEastAsia" w:hint="eastAsia"/>
          <w:szCs w:val="24"/>
        </w:rPr>
        <w:t>に</w:t>
      </w:r>
      <w:r w:rsidR="00630E80" w:rsidRPr="007B509C">
        <w:rPr>
          <w:rFonts w:asciiTheme="minorEastAsia" w:hAnsiTheme="minorEastAsia" w:hint="eastAsia"/>
          <w:szCs w:val="24"/>
        </w:rPr>
        <w:t>統括防火・防災管理者選任（解任）届出書</w:t>
      </w:r>
      <w:r w:rsidR="005A76CD">
        <w:rPr>
          <w:rFonts w:asciiTheme="minorEastAsia" w:hAnsiTheme="minorEastAsia" w:hint="eastAsia"/>
          <w:szCs w:val="24"/>
        </w:rPr>
        <w:t>を</w:t>
      </w:r>
      <w:r w:rsidR="00630E80" w:rsidRPr="007B509C">
        <w:rPr>
          <w:rFonts w:asciiTheme="minorEastAsia" w:hAnsiTheme="minorEastAsia" w:hint="eastAsia"/>
          <w:szCs w:val="24"/>
        </w:rPr>
        <w:t>提出</w:t>
      </w:r>
      <w:r>
        <w:rPr>
          <w:rFonts w:asciiTheme="minorEastAsia" w:hAnsiTheme="minorEastAsia" w:hint="eastAsia"/>
          <w:szCs w:val="24"/>
        </w:rPr>
        <w:t>する権限</w:t>
      </w:r>
      <w:r w:rsidR="005A76CD">
        <w:rPr>
          <w:rFonts w:asciiTheme="minorEastAsia" w:hAnsiTheme="minorEastAsia" w:hint="eastAsia"/>
          <w:szCs w:val="24"/>
        </w:rPr>
        <w:t>を</w:t>
      </w:r>
      <w:r w:rsidR="00630E80" w:rsidRPr="007B509C">
        <w:rPr>
          <w:rFonts w:asciiTheme="minorEastAsia" w:hAnsiTheme="minorEastAsia" w:hint="eastAsia"/>
          <w:szCs w:val="24"/>
        </w:rPr>
        <w:t>委任します。</w:t>
      </w:r>
    </w:p>
    <w:p w:rsidR="003B14DF" w:rsidRPr="00BA1F43" w:rsidRDefault="00630E80" w:rsidP="003A5340">
      <w:pPr>
        <w:ind w:firstLineChars="108" w:firstLine="259"/>
        <w:rPr>
          <w:rFonts w:asciiTheme="minorEastAsia" w:hAnsiTheme="minorEastAsia"/>
          <w:b/>
          <w:sz w:val="22"/>
          <w:u w:val="single"/>
        </w:rPr>
      </w:pPr>
      <w:r w:rsidRPr="007B509C">
        <w:rPr>
          <w:rFonts w:asciiTheme="minorEastAsia" w:hAnsiTheme="minorEastAsia" w:hint="eastAsia"/>
          <w:szCs w:val="24"/>
        </w:rPr>
        <w:t>また、選任する統括防火管理者</w:t>
      </w:r>
      <w:r w:rsidRPr="007B509C">
        <w:rPr>
          <w:rFonts w:asciiTheme="minorEastAsia" w:hAnsiTheme="minorEastAsia" w:hint="eastAsia"/>
          <w:szCs w:val="24"/>
          <w:u w:val="single"/>
        </w:rPr>
        <w:t xml:space="preserve">　　　　　　　</w:t>
      </w:r>
      <w:r w:rsidRPr="007B509C">
        <w:rPr>
          <w:rFonts w:asciiTheme="minorEastAsia" w:hAnsiTheme="minorEastAsia" w:hint="eastAsia"/>
          <w:szCs w:val="24"/>
        </w:rPr>
        <w:t>には</w:t>
      </w:r>
      <w:r w:rsidR="007B509C" w:rsidRPr="007B509C">
        <w:rPr>
          <w:rFonts w:asciiTheme="minorEastAsia" w:hAnsiTheme="minorEastAsia" w:hint="eastAsia"/>
          <w:szCs w:val="24"/>
        </w:rPr>
        <w:t>「防火対象物の全体についての防火</w:t>
      </w:r>
      <w:r w:rsidR="007B509C">
        <w:rPr>
          <w:rFonts w:asciiTheme="minorEastAsia" w:hAnsiTheme="minorEastAsia" w:hint="eastAsia"/>
          <w:szCs w:val="24"/>
        </w:rPr>
        <w:t>管理上</w:t>
      </w:r>
      <w:r w:rsidR="007B509C" w:rsidRPr="007B509C">
        <w:rPr>
          <w:rFonts w:asciiTheme="minorEastAsia" w:hAnsiTheme="minorEastAsia" w:hint="eastAsia"/>
          <w:szCs w:val="24"/>
        </w:rPr>
        <w:t>必要な業務を</w:t>
      </w:r>
      <w:r w:rsidR="007B509C" w:rsidRPr="007B509C">
        <w:rPr>
          <w:rFonts w:asciiTheme="minorEastAsia" w:hAnsiTheme="minorEastAsia" w:hint="eastAsia"/>
          <w:kern w:val="0"/>
          <w:szCs w:val="24"/>
        </w:rPr>
        <w:t>適切に行うために必要な権限及び知識を有する者」として</w:t>
      </w:r>
      <w:r w:rsidRPr="007B509C">
        <w:rPr>
          <w:rFonts w:asciiTheme="minorEastAsia" w:hAnsiTheme="minorEastAsia" w:hint="eastAsia"/>
          <w:szCs w:val="24"/>
        </w:rPr>
        <w:t>下記の</w:t>
      </w:r>
      <w:r w:rsidR="003B14DF" w:rsidRPr="007B509C">
        <w:rPr>
          <w:rFonts w:asciiTheme="minorEastAsia" w:hAnsiTheme="minorEastAsia" w:hint="eastAsia"/>
          <w:szCs w:val="24"/>
        </w:rPr>
        <w:t>権限等</w:t>
      </w:r>
      <w:r w:rsidRPr="007B509C">
        <w:rPr>
          <w:rFonts w:asciiTheme="minorEastAsia" w:hAnsiTheme="minorEastAsia" w:hint="eastAsia"/>
          <w:szCs w:val="24"/>
        </w:rPr>
        <w:t>が付与されています。</w:t>
      </w:r>
    </w:p>
    <w:p w:rsidR="003B14DF" w:rsidRPr="00BA1F43" w:rsidRDefault="003B14DF" w:rsidP="003B14DF">
      <w:pPr>
        <w:pStyle w:val="a3"/>
        <w:spacing w:line="320" w:lineRule="exact"/>
        <w:rPr>
          <w:sz w:val="22"/>
        </w:rPr>
      </w:pPr>
      <w:r w:rsidRPr="00BA1F43">
        <w:rPr>
          <w:rFonts w:hint="eastAsia"/>
          <w:sz w:val="22"/>
        </w:rPr>
        <w:t>記</w:t>
      </w:r>
    </w:p>
    <w:p w:rsidR="007B509C" w:rsidRPr="00E70412" w:rsidRDefault="007B509C" w:rsidP="007B509C">
      <w:pPr>
        <w:rPr>
          <w:rFonts w:asciiTheme="minorEastAsia" w:hAnsiTheme="minorEastAsia"/>
        </w:rPr>
      </w:pPr>
      <w:r w:rsidRPr="00E37CE9">
        <w:rPr>
          <w:rFonts w:asciiTheme="minorEastAsia" w:hAnsiTheme="minorEastAsia" w:hint="eastAsia"/>
          <w:b/>
        </w:rPr>
        <w:t>１ 必要な権限の付与</w:t>
      </w:r>
      <w:r w:rsidRPr="00E70412">
        <w:rPr>
          <w:rFonts w:asciiTheme="minorEastAsia" w:hAnsiTheme="minorEastAsia" w:hint="eastAsia"/>
        </w:rPr>
        <w:t>（消防法施行規則第３条の３第１項第１号）</w:t>
      </w:r>
    </w:p>
    <w:p w:rsidR="007B509C" w:rsidRPr="00E70412" w:rsidRDefault="007B509C" w:rsidP="007B509C">
      <w:pPr>
        <w:ind w:leftChars="50" w:left="120" w:firstLineChars="100" w:firstLine="240"/>
        <w:rPr>
          <w:rFonts w:asciiTheme="minorEastAsia" w:hAnsiTheme="minorEastAsia"/>
        </w:rPr>
      </w:pPr>
      <w:r w:rsidRPr="00E70412">
        <w:rPr>
          <w:rFonts w:asciiTheme="minorEastAsia" w:hAnsiTheme="minorEastAsia" w:hint="eastAsia"/>
        </w:rPr>
        <w:t>管理権原者から統括防火管理者に「防火対象物の全体についての防火管理上必要な業務を適切に遂行するために必要な権限」として、次の権限が付与されている。</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⑴</w:t>
      </w:r>
      <w:r w:rsidRPr="00E70412">
        <w:rPr>
          <w:rFonts w:asciiTheme="minorEastAsia" w:hAnsiTheme="minorEastAsia"/>
        </w:rPr>
        <w:t xml:space="preserve"> </w:t>
      </w:r>
      <w:r w:rsidRPr="00E70412">
        <w:rPr>
          <w:rFonts w:asciiTheme="minorEastAsia" w:hAnsiTheme="minorEastAsia" w:hint="eastAsia"/>
        </w:rPr>
        <w:t>防火対象物の全体についての消防計画の作成、見直し及び変更に関する権限</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⑵</w:t>
      </w:r>
      <w:r w:rsidRPr="00E70412">
        <w:rPr>
          <w:rFonts w:asciiTheme="minorEastAsia" w:hAnsiTheme="minorEastAsia"/>
        </w:rPr>
        <w:t xml:space="preserve"> </w:t>
      </w:r>
      <w:r w:rsidRPr="00E70412">
        <w:rPr>
          <w:rFonts w:asciiTheme="minorEastAsia" w:hAnsiTheme="minorEastAsia" w:hint="eastAsia"/>
        </w:rPr>
        <w:t>防火対象物の全体についての消火、通報及び避難の訓練の実施に関する権限</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⑶</w:t>
      </w:r>
      <w:r w:rsidRPr="00E70412">
        <w:rPr>
          <w:rFonts w:asciiTheme="minorEastAsia" w:hAnsiTheme="minorEastAsia"/>
        </w:rPr>
        <w:t xml:space="preserve"> </w:t>
      </w:r>
      <w:r w:rsidRPr="00E70412">
        <w:rPr>
          <w:rFonts w:asciiTheme="minorEastAsia" w:hAnsiTheme="minorEastAsia" w:hint="eastAsia"/>
        </w:rPr>
        <w:t>防火対象物の廊下、階段、避難口その他の避難上必要な施設の管理に関する権限</w:t>
      </w:r>
    </w:p>
    <w:p w:rsidR="007B509C" w:rsidRDefault="007B509C" w:rsidP="007B509C">
      <w:pPr>
        <w:ind w:firstLineChars="50" w:firstLine="120"/>
        <w:rPr>
          <w:rFonts w:asciiTheme="minorEastAsia" w:hAnsiTheme="minorEastAsia"/>
          <w:b/>
        </w:rPr>
      </w:pPr>
      <w:r w:rsidRPr="00E70412">
        <w:rPr>
          <w:rFonts w:asciiTheme="minorEastAsia" w:hAnsiTheme="minorEastAsia" w:hint="eastAsia"/>
        </w:rPr>
        <w:t>⑷</w:t>
      </w:r>
      <w:r w:rsidRPr="00E70412">
        <w:rPr>
          <w:rFonts w:asciiTheme="minorEastAsia" w:hAnsiTheme="minorEastAsia"/>
        </w:rPr>
        <w:t xml:space="preserve"> </w:t>
      </w:r>
      <w:r w:rsidRPr="00E70412">
        <w:rPr>
          <w:rFonts w:asciiTheme="minorEastAsia" w:hAnsiTheme="minorEastAsia" w:hint="eastAsia"/>
        </w:rPr>
        <w:t>その他統括防火管理者の責務を遂行するために必要な権限</w:t>
      </w:r>
    </w:p>
    <w:p w:rsidR="007B509C" w:rsidRPr="00E70412" w:rsidRDefault="007B509C" w:rsidP="007B509C">
      <w:pPr>
        <w:rPr>
          <w:rFonts w:asciiTheme="minorEastAsia" w:hAnsiTheme="minorEastAsia"/>
        </w:rPr>
      </w:pPr>
      <w:r w:rsidRPr="00E37CE9">
        <w:rPr>
          <w:rFonts w:asciiTheme="minorEastAsia" w:hAnsiTheme="minorEastAsia" w:hint="eastAsia"/>
          <w:b/>
        </w:rPr>
        <w:t>２ 防火管理上必要な業務</w:t>
      </w:r>
      <w:r w:rsidRPr="00E70412">
        <w:rPr>
          <w:rFonts w:asciiTheme="minorEastAsia" w:hAnsiTheme="minorEastAsia" w:hint="eastAsia"/>
        </w:rPr>
        <w:t>（消防法施行規則第３条の３第１項第２号）</w:t>
      </w:r>
    </w:p>
    <w:p w:rsidR="007B509C" w:rsidRPr="00E70412" w:rsidRDefault="007B509C" w:rsidP="007B509C">
      <w:pPr>
        <w:ind w:leftChars="50" w:left="120" w:firstLineChars="100" w:firstLine="240"/>
        <w:rPr>
          <w:rFonts w:asciiTheme="minorEastAsia" w:hAnsiTheme="minorEastAsia"/>
        </w:rPr>
      </w:pPr>
      <w:r w:rsidRPr="00E70412">
        <w:rPr>
          <w:rFonts w:asciiTheme="minorEastAsia" w:hAnsiTheme="minorEastAsia" w:hint="eastAsia"/>
        </w:rPr>
        <w:t>管理権原者から、「防火対象物の全体についての防火管理上必要な業務」について、次の内容について説明を受けている。</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⑴</w:t>
      </w:r>
      <w:r w:rsidRPr="00E70412">
        <w:rPr>
          <w:rFonts w:asciiTheme="minorEastAsia" w:hAnsiTheme="minorEastAsia"/>
        </w:rPr>
        <w:t xml:space="preserve"> </w:t>
      </w:r>
      <w:r w:rsidRPr="00E70412">
        <w:rPr>
          <w:rFonts w:asciiTheme="minorEastAsia" w:hAnsiTheme="minorEastAsia" w:hint="eastAsia"/>
        </w:rPr>
        <w:t>防火対象物の全体についての消防計画の作成、見直し及び変更に関すること。</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⑵</w:t>
      </w:r>
      <w:r w:rsidRPr="00E70412">
        <w:rPr>
          <w:rFonts w:asciiTheme="minorEastAsia" w:hAnsiTheme="minorEastAsia"/>
        </w:rPr>
        <w:t xml:space="preserve"> </w:t>
      </w:r>
      <w:r w:rsidRPr="00E70412">
        <w:rPr>
          <w:rFonts w:asciiTheme="minorEastAsia" w:hAnsiTheme="minorEastAsia" w:hint="eastAsia"/>
        </w:rPr>
        <w:t>防火対象物の全体についての消火、通報及び避難の訓練の実施に関すること。</w:t>
      </w:r>
    </w:p>
    <w:p w:rsidR="007B509C" w:rsidRPr="00E70412" w:rsidRDefault="007B509C" w:rsidP="007B509C">
      <w:pPr>
        <w:ind w:firstLineChars="50" w:firstLine="120"/>
        <w:rPr>
          <w:rFonts w:asciiTheme="minorEastAsia" w:hAnsiTheme="minorEastAsia"/>
        </w:rPr>
      </w:pPr>
      <w:r w:rsidRPr="00E70412">
        <w:rPr>
          <w:rFonts w:asciiTheme="minorEastAsia" w:hAnsiTheme="minorEastAsia" w:hint="eastAsia"/>
        </w:rPr>
        <w:t>⑶</w:t>
      </w:r>
      <w:r w:rsidRPr="00E70412">
        <w:rPr>
          <w:rFonts w:asciiTheme="minorEastAsia" w:hAnsiTheme="minorEastAsia"/>
        </w:rPr>
        <w:t xml:space="preserve"> </w:t>
      </w:r>
      <w:r w:rsidRPr="00E70412">
        <w:rPr>
          <w:rFonts w:asciiTheme="minorEastAsia" w:hAnsiTheme="minorEastAsia" w:hint="eastAsia"/>
        </w:rPr>
        <w:t>防火対象物の廊下、階段、避難口その他の避難上必要な施設の管理に関すること。</w:t>
      </w:r>
    </w:p>
    <w:p w:rsidR="007B509C" w:rsidRPr="007B509C" w:rsidRDefault="007B509C" w:rsidP="007B509C">
      <w:pPr>
        <w:ind w:firstLineChars="50" w:firstLine="120"/>
        <w:rPr>
          <w:rFonts w:asciiTheme="minorEastAsia" w:hAnsiTheme="minorEastAsia"/>
        </w:rPr>
      </w:pPr>
      <w:r w:rsidRPr="00E70412">
        <w:rPr>
          <w:rFonts w:asciiTheme="minorEastAsia" w:hAnsiTheme="minorEastAsia" w:hint="eastAsia"/>
        </w:rPr>
        <w:t>⑷</w:t>
      </w:r>
      <w:r w:rsidRPr="00E70412">
        <w:rPr>
          <w:rFonts w:asciiTheme="minorEastAsia" w:hAnsiTheme="minorEastAsia"/>
        </w:rPr>
        <w:t xml:space="preserve"> </w:t>
      </w:r>
      <w:r w:rsidRPr="00E70412">
        <w:rPr>
          <w:rFonts w:asciiTheme="minorEastAsia" w:hAnsiTheme="minorEastAsia" w:hint="eastAsia"/>
        </w:rPr>
        <w:t>その他統括防火管理者として行うべき業務に関すること。</w:t>
      </w:r>
    </w:p>
    <w:p w:rsidR="007B509C" w:rsidRPr="00E70412" w:rsidRDefault="007B509C" w:rsidP="007B509C">
      <w:pPr>
        <w:rPr>
          <w:rFonts w:asciiTheme="minorEastAsia" w:hAnsiTheme="minorEastAsia"/>
        </w:rPr>
      </w:pPr>
      <w:r w:rsidRPr="00E37CE9">
        <w:rPr>
          <w:rFonts w:asciiTheme="minorEastAsia" w:hAnsiTheme="minorEastAsia" w:hint="eastAsia"/>
          <w:b/>
        </w:rPr>
        <w:t>３ 防火管理上必要な事項</w:t>
      </w:r>
      <w:r w:rsidRPr="00E70412">
        <w:rPr>
          <w:rFonts w:asciiTheme="minorEastAsia" w:hAnsiTheme="minorEastAsia" w:hint="eastAsia"/>
        </w:rPr>
        <w:t>（消防法施行規則第３条の３第１項第３号）</w:t>
      </w:r>
    </w:p>
    <w:p w:rsidR="007B509C" w:rsidRDefault="007B509C" w:rsidP="007B509C">
      <w:pPr>
        <w:ind w:leftChars="50" w:left="120" w:firstLineChars="100" w:firstLine="240"/>
        <w:rPr>
          <w:rFonts w:asciiTheme="minorEastAsia" w:hAnsiTheme="minorEastAsia"/>
        </w:rPr>
      </w:pPr>
      <w:r w:rsidRPr="00E70412">
        <w:rPr>
          <w:rFonts w:asciiTheme="minorEastAsia" w:hAnsiTheme="minorEastAsia" w:hint="eastAsia"/>
        </w:rPr>
        <w:t>管理権原者から、「防火対象物の全体についての防火管理上必要な事項」について、次の事項について説明を受けている。</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防火対象物の全体の位置、構造及び設備の状況に関すること。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防火対象物の全体についての消火、通報及び避難の訓練の実施状況に関すること。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火災、地震その他の災害が発生した場合における消火活動、通報連絡及び避難誘導に関すること。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火災の際の消防隊に対する当該防火対象物の構造その他必要な情報の提供及び消防隊の誘導に関すること。</w:t>
      </w:r>
    </w:p>
    <w:p w:rsidR="007B509C" w:rsidRPr="0078675F" w:rsidRDefault="007B509C" w:rsidP="007B509C">
      <w:pPr>
        <w:pStyle w:val="a7"/>
        <w:numPr>
          <w:ilvl w:val="0"/>
          <w:numId w:val="1"/>
        </w:numPr>
        <w:ind w:leftChars="0"/>
        <w:rPr>
          <w:rFonts w:asciiTheme="minorEastAsia" w:hAnsiTheme="minorEastAsia"/>
        </w:rPr>
      </w:pPr>
      <w:r w:rsidRPr="0078675F">
        <w:rPr>
          <w:rFonts w:asciiTheme="minorEastAsia" w:hAnsiTheme="minorEastAsia" w:hint="eastAsia"/>
        </w:rPr>
        <w:t>その他防火対象物全体についての防火管理上必要な事項</w:t>
      </w:r>
    </w:p>
    <w:p w:rsidR="007B509C" w:rsidRPr="000B56C9" w:rsidRDefault="007B509C" w:rsidP="007B509C">
      <w:pPr>
        <w:spacing w:line="240" w:lineRule="exact"/>
        <w:ind w:firstLineChars="100" w:firstLine="200"/>
        <w:rPr>
          <w:rFonts w:asciiTheme="minorEastAsia" w:hAnsiTheme="minorEastAsia"/>
          <w:sz w:val="20"/>
          <w:szCs w:val="20"/>
        </w:rPr>
      </w:pPr>
      <w:r w:rsidRPr="000B56C9">
        <w:rPr>
          <w:rFonts w:asciiTheme="minorEastAsia" w:hAnsiTheme="minorEastAsia" w:hint="eastAsia"/>
          <w:sz w:val="20"/>
          <w:szCs w:val="20"/>
        </w:rPr>
        <w:t>【根拠条文】</w:t>
      </w:r>
    </w:p>
    <w:p w:rsidR="007B509C" w:rsidRPr="000B56C9" w:rsidRDefault="007B509C" w:rsidP="007B509C">
      <w:pPr>
        <w:spacing w:line="240" w:lineRule="exact"/>
        <w:ind w:firstLineChars="200" w:firstLine="400"/>
        <w:rPr>
          <w:rFonts w:asciiTheme="minorEastAsia" w:hAnsiTheme="minorEastAsia"/>
          <w:sz w:val="20"/>
          <w:szCs w:val="20"/>
        </w:rPr>
      </w:pPr>
      <w:r w:rsidRPr="000B56C9">
        <w:rPr>
          <w:rFonts w:asciiTheme="minorEastAsia" w:hAnsiTheme="minorEastAsia" w:hint="eastAsia"/>
          <w:sz w:val="20"/>
          <w:szCs w:val="20"/>
        </w:rPr>
        <w:t>統括防火管理者の資格･･･消防法施行令（昭和３６年政令第３７号）第４条</w:t>
      </w:r>
    </w:p>
    <w:p w:rsidR="007B509C" w:rsidRDefault="007B509C" w:rsidP="00E46D96">
      <w:pPr>
        <w:spacing w:line="240" w:lineRule="exact"/>
        <w:ind w:firstLineChars="200" w:firstLine="400"/>
        <w:rPr>
          <w:rFonts w:asciiTheme="minorEastAsia" w:hAnsiTheme="minorEastAsia"/>
          <w:sz w:val="28"/>
          <w:szCs w:val="28"/>
        </w:rPr>
      </w:pPr>
      <w:r w:rsidRPr="000B56C9">
        <w:rPr>
          <w:rFonts w:asciiTheme="minorEastAsia" w:hAnsiTheme="minorEastAsia" w:hint="eastAsia"/>
          <w:sz w:val="20"/>
          <w:szCs w:val="20"/>
        </w:rPr>
        <w:t>統括防火管理者の要件･･･消防法施行規則（昭和３６年自治省令第６号）第３条の３</w:t>
      </w:r>
    </w:p>
    <w:p w:rsidR="005A76CD" w:rsidRDefault="005A76CD" w:rsidP="005A76CD">
      <w:pPr>
        <w:pStyle w:val="Default"/>
        <w:spacing w:line="420" w:lineRule="exact"/>
        <w:rPr>
          <w:rFonts w:asciiTheme="minorEastAsia" w:hAnsiTheme="minorEastAsia"/>
        </w:rPr>
      </w:pPr>
    </w:p>
    <w:p w:rsidR="005A76CD" w:rsidRDefault="00690462" w:rsidP="005A76CD">
      <w:pPr>
        <w:pStyle w:val="Default"/>
        <w:spacing w:line="420" w:lineRule="exact"/>
        <w:rPr>
          <w:rFonts w:asciiTheme="minorEastAsia" w:hAnsiTheme="minorEastAsia"/>
        </w:rPr>
      </w:pPr>
      <w:r>
        <w:rPr>
          <w:rFonts w:asciiTheme="minorEastAsia" w:hAnsiTheme="minorEastAsia" w:hint="eastAsia"/>
        </w:rPr>
        <w:t>令和</w:t>
      </w:r>
      <w:bookmarkStart w:id="0" w:name="_GoBack"/>
      <w:bookmarkEnd w:id="0"/>
      <w:r w:rsidR="00847539" w:rsidRPr="003A5340">
        <w:rPr>
          <w:rFonts w:asciiTheme="minorEastAsia" w:hAnsiTheme="minorEastAsia" w:hint="eastAsia"/>
        </w:rPr>
        <w:t xml:space="preserve">　　年　　月　　日</w:t>
      </w:r>
    </w:p>
    <w:p w:rsidR="00847539" w:rsidRDefault="00E46D96" w:rsidP="00890851">
      <w:pPr>
        <w:pStyle w:val="Default"/>
        <w:spacing w:line="420" w:lineRule="exact"/>
        <w:ind w:firstLineChars="100" w:firstLine="240"/>
        <w:rPr>
          <w:rFonts w:asciiTheme="minorEastAsia" w:hAnsiTheme="minorEastAsia"/>
        </w:rPr>
      </w:pPr>
      <w:r w:rsidRPr="003A5340">
        <w:rPr>
          <w:rFonts w:asciiTheme="minorEastAsia" w:hAnsiTheme="minorEastAsia" w:hint="eastAsia"/>
        </w:rPr>
        <w:t>委任者（管理権原者）</w:t>
      </w:r>
    </w:p>
    <w:p w:rsidR="005A76CD" w:rsidRDefault="005A76CD" w:rsidP="005A76CD">
      <w:pPr>
        <w:pStyle w:val="Default"/>
        <w:spacing w:line="420" w:lineRule="exact"/>
        <w:ind w:firstLineChars="900" w:firstLine="2160"/>
        <w:rPr>
          <w:rFonts w:asciiTheme="minorEastAsia" w:hAnsiTheme="minorEastAsia"/>
        </w:rPr>
      </w:pPr>
      <w:r>
        <w:rPr>
          <w:rFonts w:asciiTheme="minorEastAsia" w:hAnsiTheme="minorEastAsia" w:hint="eastAsia"/>
        </w:rPr>
        <w:t>住　所</w:t>
      </w:r>
    </w:p>
    <w:p w:rsidR="00847539" w:rsidRPr="003A5340" w:rsidRDefault="00847539" w:rsidP="005A76CD">
      <w:pPr>
        <w:pStyle w:val="Default"/>
        <w:spacing w:line="420" w:lineRule="exact"/>
        <w:ind w:firstLineChars="900" w:firstLine="2160"/>
        <w:rPr>
          <w:rFonts w:asciiTheme="minorEastAsia" w:hAnsiTheme="minorEastAsia"/>
          <w:u w:val="single"/>
        </w:rPr>
      </w:pPr>
      <w:r w:rsidRPr="003A5340">
        <w:rPr>
          <w:rFonts w:asciiTheme="minorEastAsia" w:hAnsiTheme="minorEastAsia" w:hint="eastAsia"/>
          <w:u w:val="single"/>
        </w:rPr>
        <w:t xml:space="preserve">氏　名　　　　　　　　</w:t>
      </w:r>
      <w:r w:rsidR="005A76CD">
        <w:rPr>
          <w:rFonts w:asciiTheme="minorEastAsia" w:hAnsiTheme="minorEastAsia" w:hint="eastAsia"/>
          <w:u w:val="single"/>
        </w:rPr>
        <w:t xml:space="preserve">　　　</w:t>
      </w:r>
      <w:r w:rsidRPr="003A5340">
        <w:rPr>
          <w:rFonts w:asciiTheme="minorEastAsia" w:hAnsiTheme="minorEastAsia" w:hint="eastAsia"/>
          <w:u w:val="single"/>
        </w:rPr>
        <w:t xml:space="preserve">　　　　　　　　</w:t>
      </w:r>
      <w:r w:rsidR="003745F2">
        <w:rPr>
          <w:rFonts w:asciiTheme="minorEastAsia" w:hAnsiTheme="minorEastAsia"/>
          <w:u w:val="single"/>
        </w:rPr>
        <w:fldChar w:fldCharType="begin"/>
      </w:r>
      <w:r w:rsidR="003745F2">
        <w:rPr>
          <w:rFonts w:asciiTheme="minorEastAsia" w:hAnsiTheme="minorEastAsia"/>
          <w:u w:val="single"/>
        </w:rPr>
        <w:instrText xml:space="preserve"> </w:instrText>
      </w:r>
      <w:r w:rsidR="003745F2">
        <w:rPr>
          <w:rFonts w:asciiTheme="minorEastAsia" w:hAnsiTheme="minorEastAsia" w:hint="eastAsia"/>
          <w:u w:val="single"/>
        </w:rPr>
        <w:instrText>eq \o\ac(○,</w:instrText>
      </w:r>
      <w:r w:rsidR="003745F2" w:rsidRPr="003745F2">
        <w:rPr>
          <w:rFonts w:hAnsiTheme="minorEastAsia" w:hint="eastAsia"/>
          <w:position w:val="2"/>
          <w:sz w:val="16"/>
        </w:rPr>
        <w:instrText>印</w:instrText>
      </w:r>
      <w:r w:rsidR="003745F2">
        <w:rPr>
          <w:rFonts w:asciiTheme="minorEastAsia" w:hAnsiTheme="minorEastAsia" w:hint="eastAsia"/>
          <w:u w:val="single"/>
        </w:rPr>
        <w:instrText>)</w:instrText>
      </w:r>
      <w:r w:rsidR="003745F2">
        <w:rPr>
          <w:rFonts w:asciiTheme="minorEastAsia" w:hAnsiTheme="minorEastAsia"/>
          <w:u w:val="single"/>
        </w:rPr>
        <w:fldChar w:fldCharType="end"/>
      </w:r>
      <w:r w:rsidRPr="003A5340">
        <w:rPr>
          <w:rFonts w:asciiTheme="minorEastAsia" w:hAnsiTheme="minorEastAsia" w:hint="eastAsia"/>
          <w:u w:val="single"/>
        </w:rPr>
        <w:t xml:space="preserve">　</w:t>
      </w:r>
    </w:p>
    <w:sectPr w:rsidR="00847539" w:rsidRPr="003A5340" w:rsidSect="003B14DF">
      <w:pgSz w:w="11906" w:h="16838" w:code="9"/>
      <w:pgMar w:top="1134" w:right="1077" w:bottom="568" w:left="1077" w:header="567" w:footer="0" w:gutter="0"/>
      <w:pgNumType w:fmt="numberInDash" w:start="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52" w:rsidRDefault="001A7952" w:rsidP="00651322">
      <w:r>
        <w:separator/>
      </w:r>
    </w:p>
  </w:endnote>
  <w:endnote w:type="continuationSeparator" w:id="0">
    <w:p w:rsidR="001A7952" w:rsidRDefault="001A7952" w:rsidP="006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52" w:rsidRDefault="001A7952" w:rsidP="00651322">
      <w:r>
        <w:separator/>
      </w:r>
    </w:p>
  </w:footnote>
  <w:footnote w:type="continuationSeparator" w:id="0">
    <w:p w:rsidR="001A7952" w:rsidRDefault="001A7952" w:rsidP="00651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4F1"/>
    <w:multiLevelType w:val="hybridMultilevel"/>
    <w:tmpl w:val="6560735A"/>
    <w:lvl w:ilvl="0" w:tplc="E618B356">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DD72B38"/>
    <w:multiLevelType w:val="hybridMultilevel"/>
    <w:tmpl w:val="E14E18DE"/>
    <w:lvl w:ilvl="0" w:tplc="4956F6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300BF6"/>
    <w:multiLevelType w:val="hybridMultilevel"/>
    <w:tmpl w:val="76C4B1B6"/>
    <w:lvl w:ilvl="0" w:tplc="D6306A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1B54EF"/>
    <w:multiLevelType w:val="hybridMultilevel"/>
    <w:tmpl w:val="2C62F7E8"/>
    <w:lvl w:ilvl="0" w:tplc="10CCA9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E62BAF"/>
    <w:multiLevelType w:val="hybridMultilevel"/>
    <w:tmpl w:val="1A0CB91A"/>
    <w:lvl w:ilvl="0" w:tplc="518A761A">
      <w:start w:val="1"/>
      <w:numFmt w:val="decimalEnclosedParen"/>
      <w:lvlText w:val="%1"/>
      <w:lvlJc w:val="left"/>
      <w:pPr>
        <w:ind w:left="600" w:hanging="360"/>
      </w:pPr>
      <w:rPr>
        <w:rFonts w:eastAsia="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2"/>
    <w:rsid w:val="00045288"/>
    <w:rsid w:val="00087EAE"/>
    <w:rsid w:val="000D1FC4"/>
    <w:rsid w:val="0011154A"/>
    <w:rsid w:val="001A7952"/>
    <w:rsid w:val="00250D42"/>
    <w:rsid w:val="002C319B"/>
    <w:rsid w:val="003210E9"/>
    <w:rsid w:val="003745F2"/>
    <w:rsid w:val="003A5340"/>
    <w:rsid w:val="003B14DF"/>
    <w:rsid w:val="0041506E"/>
    <w:rsid w:val="004A064D"/>
    <w:rsid w:val="004A1DE9"/>
    <w:rsid w:val="004C2046"/>
    <w:rsid w:val="005315E1"/>
    <w:rsid w:val="00542A6D"/>
    <w:rsid w:val="005732C5"/>
    <w:rsid w:val="005A76CD"/>
    <w:rsid w:val="00623EFB"/>
    <w:rsid w:val="00630E80"/>
    <w:rsid w:val="00651322"/>
    <w:rsid w:val="006819CB"/>
    <w:rsid w:val="00690462"/>
    <w:rsid w:val="00691EFF"/>
    <w:rsid w:val="006E6D97"/>
    <w:rsid w:val="006F65DA"/>
    <w:rsid w:val="00743F26"/>
    <w:rsid w:val="0079699A"/>
    <w:rsid w:val="007B509C"/>
    <w:rsid w:val="007E6187"/>
    <w:rsid w:val="008461C2"/>
    <w:rsid w:val="00847539"/>
    <w:rsid w:val="00863D17"/>
    <w:rsid w:val="00886967"/>
    <w:rsid w:val="00890851"/>
    <w:rsid w:val="00896203"/>
    <w:rsid w:val="008E62F3"/>
    <w:rsid w:val="008F29DF"/>
    <w:rsid w:val="009104AA"/>
    <w:rsid w:val="00927B8E"/>
    <w:rsid w:val="0095321D"/>
    <w:rsid w:val="009A3D52"/>
    <w:rsid w:val="009D53FE"/>
    <w:rsid w:val="00A53158"/>
    <w:rsid w:val="00A54973"/>
    <w:rsid w:val="00A769B1"/>
    <w:rsid w:val="00AE402A"/>
    <w:rsid w:val="00AF70F0"/>
    <w:rsid w:val="00B514FC"/>
    <w:rsid w:val="00BB413F"/>
    <w:rsid w:val="00C13179"/>
    <w:rsid w:val="00C3073F"/>
    <w:rsid w:val="00C9490E"/>
    <w:rsid w:val="00CE62F1"/>
    <w:rsid w:val="00CF22A9"/>
    <w:rsid w:val="00D040E3"/>
    <w:rsid w:val="00D43C2D"/>
    <w:rsid w:val="00DB4DB5"/>
    <w:rsid w:val="00DD03B0"/>
    <w:rsid w:val="00DE143C"/>
    <w:rsid w:val="00E37CE9"/>
    <w:rsid w:val="00E46D96"/>
    <w:rsid w:val="00E47636"/>
    <w:rsid w:val="00E516E2"/>
    <w:rsid w:val="00E60BEF"/>
    <w:rsid w:val="00E70412"/>
    <w:rsid w:val="00E8444E"/>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142A07"/>
  <w15:docId w15:val="{11259968-FD80-4FC9-931C-A477141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BA08-A432-40AA-9D90-9ECB6C69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茨城西南地方広域消防本部</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早川 武志</cp:lastModifiedBy>
  <cp:revision>6</cp:revision>
  <cp:lastPrinted>2019-11-20T03:51:00Z</cp:lastPrinted>
  <dcterms:created xsi:type="dcterms:W3CDTF">2014-03-04T08:42:00Z</dcterms:created>
  <dcterms:modified xsi:type="dcterms:W3CDTF">2019-11-20T03:51:00Z</dcterms:modified>
</cp:coreProperties>
</file>