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2D7686" w:rsidRDefault="00544A37" w:rsidP="00544A37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  <w:sz w:val="21"/>
        </w:rPr>
      </w:pPr>
      <w:r w:rsidRPr="002D7686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様式第１５号（その３）（第２６条関係）</w:t>
      </w:r>
    </w:p>
    <w:p w:rsidR="00333CE0" w:rsidRPr="00544A37" w:rsidRDefault="00333CE0" w:rsidP="00544A37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544A37" w:rsidRDefault="00544A37" w:rsidP="00544A3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少量危険物等貯蔵・取扱所構造設備明細書（屋外タンク）</w:t>
      </w:r>
    </w:p>
    <w:tbl>
      <w:tblPr>
        <w:tblStyle w:val="a6"/>
        <w:tblW w:w="9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3"/>
        <w:gridCol w:w="2415"/>
        <w:gridCol w:w="1395"/>
        <w:gridCol w:w="645"/>
        <w:gridCol w:w="360"/>
        <w:gridCol w:w="90"/>
        <w:gridCol w:w="456"/>
        <w:gridCol w:w="8"/>
        <w:gridCol w:w="370"/>
        <w:gridCol w:w="967"/>
        <w:gridCol w:w="326"/>
        <w:gridCol w:w="67"/>
        <w:gridCol w:w="71"/>
        <w:gridCol w:w="1811"/>
      </w:tblGrid>
      <w:tr w:rsidR="00544A37" w:rsidRPr="00544A37" w:rsidTr="00493359">
        <w:tc>
          <w:tcPr>
            <w:tcW w:w="3013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720" w:lineRule="auto"/>
              <w:jc w:val="center"/>
              <w:rPr>
                <w:rFonts w:asciiTheme="minorHAnsi" w:hAnsiTheme="minorHAnsi"/>
              </w:rPr>
            </w:pPr>
            <w:r w:rsidRPr="002D7686">
              <w:rPr>
                <w:rFonts w:asciiTheme="minorHAnsi" w:hAnsiTheme="minorHAnsi" w:hint="eastAsia"/>
                <w:spacing w:val="32"/>
                <w:kern w:val="0"/>
                <w:fitText w:val="2400" w:id="875817992"/>
              </w:rPr>
              <w:t xml:space="preserve">事　業　の　概　</w:t>
            </w:r>
            <w:r w:rsidRPr="002D7686">
              <w:rPr>
                <w:rFonts w:asciiTheme="minorHAnsi" w:hAnsiTheme="minorHAnsi" w:hint="eastAsia"/>
                <w:spacing w:val="-1"/>
                <w:kern w:val="0"/>
                <w:fitText w:val="2400" w:id="875817992"/>
              </w:rPr>
              <w:t>要</w:t>
            </w:r>
            <w:bookmarkStart w:id="0" w:name="_GoBack"/>
            <w:bookmarkEnd w:id="0"/>
          </w:p>
        </w:tc>
        <w:tc>
          <w:tcPr>
            <w:tcW w:w="6566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3F4FBD">
        <w:tc>
          <w:tcPr>
            <w:tcW w:w="3013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貯蔵する危険物の概要</w:t>
            </w:r>
          </w:p>
        </w:tc>
        <w:tc>
          <w:tcPr>
            <w:tcW w:w="1395" w:type="dxa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引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火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点</w:t>
            </w:r>
          </w:p>
        </w:tc>
        <w:tc>
          <w:tcPr>
            <w:tcW w:w="1559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℃</w:t>
            </w:r>
          </w:p>
        </w:tc>
        <w:tc>
          <w:tcPr>
            <w:tcW w:w="1663" w:type="dxa"/>
            <w:gridSpan w:val="3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蔵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温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度</w:t>
            </w:r>
          </w:p>
        </w:tc>
        <w:tc>
          <w:tcPr>
            <w:tcW w:w="1949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℃</w:t>
            </w:r>
          </w:p>
        </w:tc>
      </w:tr>
      <w:tr w:rsidR="00544A37" w:rsidRPr="00544A37" w:rsidTr="003F4FBD">
        <w:trPr>
          <w:trHeight w:val="745"/>
        </w:trPr>
        <w:tc>
          <w:tcPr>
            <w:tcW w:w="3013" w:type="dxa"/>
            <w:gridSpan w:val="3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基礎又は据付方法の概要</w:t>
            </w:r>
          </w:p>
        </w:tc>
        <w:tc>
          <w:tcPr>
            <w:tcW w:w="6566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565" w:type="dxa"/>
            <w:vMerge w:val="restart"/>
          </w:tcPr>
          <w:p w:rsidR="003F4FBD" w:rsidRDefault="003F4FBD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タ　ン　ク　の　構造</w:t>
            </w:r>
          </w:p>
          <w:p w:rsidR="003F4FBD" w:rsidRDefault="003F4FBD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・</w:t>
            </w: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設備</w:t>
            </w:r>
          </w:p>
        </w:tc>
        <w:tc>
          <w:tcPr>
            <w:tcW w:w="2448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形　　　　　状</w:t>
            </w:r>
          </w:p>
        </w:tc>
        <w:tc>
          <w:tcPr>
            <w:tcW w:w="2946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620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常圧・加圧（　　</w:t>
            </w:r>
            <w:r w:rsidR="003F4FBD">
              <w:rPr>
                <w:rFonts w:asciiTheme="minorHAnsi" w:hAnsiTheme="minorHAnsi" w:hint="eastAsia"/>
              </w:rPr>
              <w:t xml:space="preserve">    </w:t>
            </w:r>
            <w:r w:rsidRPr="00544A37">
              <w:rPr>
                <w:rFonts w:asciiTheme="minorHAnsi" w:hAnsiTheme="minorHAnsi" w:hint="eastAsia"/>
              </w:rPr>
              <w:t xml:space="preserve">　　　ＫＰ</w:t>
            </w:r>
            <w:r w:rsidRPr="00544A37">
              <w:rPr>
                <w:rFonts w:asciiTheme="minorHAnsi" w:hAnsiTheme="minorHAnsi" w:hint="eastAsia"/>
              </w:rPr>
              <w:t>a</w:t>
            </w:r>
            <w:r w:rsidRPr="00544A37">
              <w:rPr>
                <w:rFonts w:asciiTheme="minorHAnsi" w:hAnsiTheme="minorHAnsi" w:hint="eastAsia"/>
              </w:rPr>
              <w:t>）</w:t>
            </w:r>
          </w:p>
        </w:tc>
      </w:tr>
      <w:tr w:rsidR="00544A37" w:rsidRPr="00544A37" w:rsidTr="00493359"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寸　　　　　法</w:t>
            </w:r>
          </w:p>
        </w:tc>
        <w:tc>
          <w:tcPr>
            <w:tcW w:w="2946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738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容　　　　量</w:t>
            </w:r>
          </w:p>
        </w:tc>
        <w:tc>
          <w:tcPr>
            <w:tcW w:w="1882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材質記号、板厚</w:t>
            </w:r>
          </w:p>
        </w:tc>
        <w:tc>
          <w:tcPr>
            <w:tcW w:w="6566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3F4FBD"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通　　気　　管</w:t>
            </w:r>
          </w:p>
        </w:tc>
        <w:tc>
          <w:tcPr>
            <w:tcW w:w="3324" w:type="dxa"/>
            <w:gridSpan w:val="7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種　　　　　　　　別</w:t>
            </w:r>
          </w:p>
        </w:tc>
        <w:tc>
          <w:tcPr>
            <w:tcW w:w="967" w:type="dxa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数</w:t>
            </w:r>
          </w:p>
        </w:tc>
        <w:tc>
          <w:tcPr>
            <w:tcW w:w="2275" w:type="dxa"/>
            <w:gridSpan w:val="4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内径又は作動圧</w:t>
            </w:r>
          </w:p>
        </w:tc>
      </w:tr>
      <w:tr w:rsidR="00544A37" w:rsidRPr="00544A37" w:rsidTr="00493359">
        <w:trPr>
          <w:trHeight w:val="600"/>
        </w:trPr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3324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spacing w:line="276" w:lineRule="auto"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67" w:type="dxa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ｍｍ</w:t>
            </w:r>
          </w:p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ＫＰ</w:t>
            </w:r>
            <w:r w:rsidRPr="00544A37">
              <w:rPr>
                <w:rFonts w:asciiTheme="minorHAnsi" w:hAnsiTheme="minorHAnsi" w:hint="eastAsia"/>
              </w:rPr>
              <w:t>a</w:t>
            </w:r>
          </w:p>
        </w:tc>
      </w:tr>
      <w:tr w:rsidR="00544A37" w:rsidRPr="00544A37" w:rsidTr="003F4FBD">
        <w:trPr>
          <w:trHeight w:val="299"/>
        </w:trPr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安　全　装　置</w:t>
            </w:r>
          </w:p>
        </w:tc>
        <w:tc>
          <w:tcPr>
            <w:tcW w:w="3324" w:type="dxa"/>
            <w:gridSpan w:val="7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種　　　　　　　　別</w:t>
            </w:r>
          </w:p>
        </w:tc>
        <w:tc>
          <w:tcPr>
            <w:tcW w:w="967" w:type="dxa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数</w:t>
            </w:r>
          </w:p>
        </w:tc>
        <w:tc>
          <w:tcPr>
            <w:tcW w:w="2275" w:type="dxa"/>
            <w:gridSpan w:val="4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作　　動　　圧</w:t>
            </w:r>
          </w:p>
        </w:tc>
      </w:tr>
      <w:tr w:rsidR="00544A37" w:rsidRPr="00544A37" w:rsidTr="00493359">
        <w:trPr>
          <w:trHeight w:val="669"/>
        </w:trPr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3324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967" w:type="dxa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ＫＰ</w:t>
            </w:r>
            <w:r w:rsidRPr="00544A37">
              <w:rPr>
                <w:rFonts w:asciiTheme="minorHAnsi" w:hAnsiTheme="minorHAnsi" w:hint="eastAsia"/>
              </w:rPr>
              <w:t>a</w:t>
            </w:r>
          </w:p>
        </w:tc>
      </w:tr>
      <w:tr w:rsidR="00544A37" w:rsidRPr="00544A37" w:rsidTr="00493359">
        <w:trPr>
          <w:trHeight w:val="329"/>
        </w:trPr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液量表示装置等</w:t>
            </w:r>
          </w:p>
        </w:tc>
        <w:tc>
          <w:tcPr>
            <w:tcW w:w="2400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1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引火防止装置</w:t>
            </w: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有　・　無</w:t>
            </w:r>
          </w:p>
        </w:tc>
      </w:tr>
      <w:tr w:rsidR="00544A37" w:rsidRPr="00544A37" w:rsidTr="003F4FBD">
        <w:trPr>
          <w:trHeight w:val="699"/>
        </w:trPr>
        <w:tc>
          <w:tcPr>
            <w:tcW w:w="565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底板の腐食防止</w:t>
            </w:r>
          </w:p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措　　　　</w:t>
            </w:r>
            <w:r w:rsidRPr="00544A37"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置</w:t>
            </w:r>
          </w:p>
        </w:tc>
        <w:tc>
          <w:tcPr>
            <w:tcW w:w="2400" w:type="dxa"/>
            <w:gridSpan w:val="3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タンクの保温</w:t>
            </w:r>
          </w:p>
          <w:p w:rsidR="00544A37" w:rsidRPr="00544A37" w:rsidRDefault="00544A37" w:rsidP="003F4FBD">
            <w:pPr>
              <w:widowControl/>
              <w:autoSpaceDE/>
              <w:autoSpaceDN/>
              <w:ind w:firstLineChars="100" w:firstLine="210"/>
              <w:jc w:val="both"/>
              <w:rPr>
                <w:rFonts w:asciiTheme="minorHAnsi" w:hAnsiTheme="minorHAnsi"/>
              </w:rPr>
            </w:pPr>
            <w:r w:rsidRPr="003F4FBD">
              <w:rPr>
                <w:rFonts w:asciiTheme="minorHAnsi" w:hAnsiTheme="minorHAnsi" w:hint="eastAsia"/>
                <w:kern w:val="0"/>
              </w:rPr>
              <w:t>材の概要</w:t>
            </w: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3F4FBD">
        <w:trPr>
          <w:trHeight w:val="317"/>
        </w:trPr>
        <w:tc>
          <w:tcPr>
            <w:tcW w:w="3013" w:type="dxa"/>
            <w:gridSpan w:val="3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注　入　口　の　位　置</w:t>
            </w:r>
          </w:p>
        </w:tc>
        <w:tc>
          <w:tcPr>
            <w:tcW w:w="2400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1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AF2FC7">
              <w:rPr>
                <w:rFonts w:asciiTheme="minorHAnsi" w:hAnsiTheme="minorHAnsi" w:hint="eastAsia"/>
                <w:spacing w:val="45"/>
                <w:kern w:val="0"/>
                <w:fitText w:val="1440" w:id="875817994"/>
              </w:rPr>
              <w:t>注入口の</w:t>
            </w:r>
            <w:r w:rsidRPr="00AF2FC7">
              <w:rPr>
                <w:rFonts w:asciiTheme="minorHAnsi" w:hAnsiTheme="minorHAnsi" w:hint="eastAsia"/>
                <w:spacing w:val="15"/>
                <w:kern w:val="0"/>
                <w:fitText w:val="1440" w:id="875817994"/>
              </w:rPr>
              <w:t>弁</w:t>
            </w:r>
          </w:p>
          <w:p w:rsidR="00544A37" w:rsidRPr="00544A37" w:rsidRDefault="00544A37" w:rsidP="003F4FBD">
            <w:pPr>
              <w:widowControl/>
              <w:autoSpaceDE/>
              <w:autoSpaceDN/>
              <w:ind w:firstLineChars="50" w:firstLine="105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又は蓋</w:t>
            </w: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有　・　無</w:t>
            </w:r>
          </w:p>
        </w:tc>
      </w:tr>
      <w:tr w:rsidR="00544A37" w:rsidRPr="00544A37" w:rsidTr="003F4FBD">
        <w:trPr>
          <w:trHeight w:val="317"/>
        </w:trPr>
        <w:tc>
          <w:tcPr>
            <w:tcW w:w="598" w:type="dxa"/>
            <w:gridSpan w:val="2"/>
            <w:vMerge w:val="restart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防油堤</w:t>
            </w:r>
          </w:p>
        </w:tc>
        <w:tc>
          <w:tcPr>
            <w:tcW w:w="481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　　　　　　　　　　造</w:t>
            </w:r>
          </w:p>
        </w:tc>
        <w:tc>
          <w:tcPr>
            <w:tcW w:w="1891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容　　　　量</w:t>
            </w: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排　水　設　備</w:t>
            </w:r>
          </w:p>
        </w:tc>
      </w:tr>
      <w:tr w:rsidR="00544A37" w:rsidRPr="00544A37" w:rsidTr="00493359">
        <w:trPr>
          <w:trHeight w:val="317"/>
        </w:trPr>
        <w:tc>
          <w:tcPr>
            <w:tcW w:w="598" w:type="dxa"/>
            <w:gridSpan w:val="2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81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91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17"/>
        </w:trPr>
        <w:tc>
          <w:tcPr>
            <w:tcW w:w="3013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45"/>
                <w:fitText w:val="2500" w:id="875817995"/>
              </w:rPr>
              <w:t>ポンプ設備の概</w:t>
            </w:r>
            <w:r w:rsidRPr="00544A37">
              <w:rPr>
                <w:rFonts w:asciiTheme="minorHAnsi" w:hAnsiTheme="minorHAnsi" w:hint="eastAsia"/>
                <w:spacing w:val="90"/>
                <w:fitText w:val="2500" w:id="875817995"/>
              </w:rPr>
              <w:t>要</w:t>
            </w:r>
          </w:p>
        </w:tc>
        <w:tc>
          <w:tcPr>
            <w:tcW w:w="2040" w:type="dxa"/>
            <w:gridSpan w:val="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251" w:type="dxa"/>
            <w:gridSpan w:val="6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油流出防止措置等</w:t>
            </w:r>
          </w:p>
        </w:tc>
        <w:tc>
          <w:tcPr>
            <w:tcW w:w="2275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17"/>
        </w:trPr>
        <w:tc>
          <w:tcPr>
            <w:tcW w:w="3013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1040"/>
                <w:fitText w:val="2500" w:id="875817996"/>
              </w:rPr>
              <w:t>配</w:t>
            </w:r>
            <w:r w:rsidRPr="00544A37">
              <w:rPr>
                <w:rFonts w:asciiTheme="minorHAnsi" w:hAnsiTheme="minorHAnsi" w:hint="eastAsia"/>
                <w:fitText w:val="2500" w:id="875817996"/>
              </w:rPr>
              <w:t>管</w:t>
            </w:r>
          </w:p>
        </w:tc>
        <w:tc>
          <w:tcPr>
            <w:tcW w:w="6566" w:type="dxa"/>
            <w:gridSpan w:val="12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3F4FBD">
        <w:trPr>
          <w:trHeight w:val="317"/>
        </w:trPr>
        <w:tc>
          <w:tcPr>
            <w:tcW w:w="3013" w:type="dxa"/>
            <w:gridSpan w:val="3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270"/>
                <w:fitText w:val="2500" w:id="875817997"/>
              </w:rPr>
              <w:t>消火設</w:t>
            </w:r>
            <w:r w:rsidRPr="00544A37">
              <w:rPr>
                <w:rFonts w:asciiTheme="minorHAnsi" w:hAnsiTheme="minorHAnsi" w:hint="eastAsia"/>
                <w:spacing w:val="15"/>
                <w:fitText w:val="2500" w:id="875817997"/>
              </w:rPr>
              <w:t>備</w:t>
            </w:r>
          </w:p>
        </w:tc>
        <w:tc>
          <w:tcPr>
            <w:tcW w:w="2490" w:type="dxa"/>
            <w:gridSpan w:val="4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5" w:type="dxa"/>
            <w:gridSpan w:val="7"/>
            <w:vAlign w:val="center"/>
          </w:tcPr>
          <w:p w:rsidR="00544A37" w:rsidRPr="00544A37" w:rsidRDefault="00544A37" w:rsidP="003F4FBD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タンクの加熱設備</w:t>
            </w:r>
          </w:p>
        </w:tc>
        <w:tc>
          <w:tcPr>
            <w:tcW w:w="1811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17"/>
        </w:trPr>
        <w:tc>
          <w:tcPr>
            <w:tcW w:w="3013" w:type="dxa"/>
            <w:gridSpan w:val="3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181"/>
                <w:fitText w:val="2500" w:id="875817998"/>
              </w:rPr>
              <w:t>工事請負</w:t>
            </w:r>
            <w:r w:rsidRPr="00544A37">
              <w:rPr>
                <w:rFonts w:asciiTheme="minorHAnsi" w:hAnsiTheme="minorHAnsi" w:hint="eastAsia"/>
                <w:spacing w:val="1"/>
                <w:fitText w:val="2500" w:id="875817998"/>
              </w:rPr>
              <w:t>者</w:t>
            </w: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270"/>
                <w:fitText w:val="2500" w:id="875817999"/>
              </w:rPr>
              <w:t>住所氏</w:t>
            </w:r>
            <w:r w:rsidRPr="00544A37">
              <w:rPr>
                <w:rFonts w:asciiTheme="minorHAnsi" w:hAnsiTheme="minorHAnsi" w:hint="eastAsia"/>
                <w:spacing w:val="15"/>
                <w:fitText w:val="2500" w:id="875817999"/>
              </w:rPr>
              <w:t>名</w:t>
            </w:r>
          </w:p>
        </w:tc>
        <w:tc>
          <w:tcPr>
            <w:tcW w:w="6566" w:type="dxa"/>
            <w:gridSpan w:val="1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  <w:p w:rsidR="00544A37" w:rsidRPr="00544A37" w:rsidRDefault="00544A37" w:rsidP="00544A37">
            <w:pPr>
              <w:widowControl/>
              <w:autoSpaceDE/>
              <w:autoSpaceDN/>
              <w:spacing w:line="36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</w:t>
            </w:r>
            <w:r w:rsidR="003F4FBD">
              <w:rPr>
                <w:rFonts w:asciiTheme="minorHAnsi" w:hAnsiTheme="minorHAnsi" w:hint="eastAsia"/>
              </w:rPr>
              <w:t xml:space="preserve">       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</w:tbl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2C" w:rsidRDefault="00EC2D2C" w:rsidP="00EC2D2C">
      <w:r>
        <w:separator/>
      </w:r>
    </w:p>
  </w:endnote>
  <w:endnote w:type="continuationSeparator" w:id="0">
    <w:p w:rsidR="00EC2D2C" w:rsidRDefault="00EC2D2C" w:rsidP="00EC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2C" w:rsidRDefault="00EC2D2C" w:rsidP="00EC2D2C">
      <w:r>
        <w:separator/>
      </w:r>
    </w:p>
  </w:footnote>
  <w:footnote w:type="continuationSeparator" w:id="0">
    <w:p w:rsidR="00EC2D2C" w:rsidRDefault="00EC2D2C" w:rsidP="00EC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2D7686"/>
    <w:rsid w:val="00333CE0"/>
    <w:rsid w:val="003512A3"/>
    <w:rsid w:val="003F4FBD"/>
    <w:rsid w:val="00493359"/>
    <w:rsid w:val="00544A37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D427CF"/>
    <w:rsid w:val="00E33792"/>
    <w:rsid w:val="00EC2D2C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98DDAE-C744-4557-BD3C-CCAD58A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A35E-31EB-464A-A4DE-02026FC0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2021-04-08T04:18:00Z</dcterms:modified>
</cp:coreProperties>
</file>